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87C9" w14:textId="77777777" w:rsidR="001A496E" w:rsidRDefault="001A496E" w:rsidP="00AE16E3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2DE05186" w14:textId="33507231" w:rsidR="00005243" w:rsidRPr="00776E91" w:rsidRDefault="008D48EA" w:rsidP="00AE16E3">
      <w:pPr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</w:pPr>
      <w:r w:rsidRPr="00776E91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 xml:space="preserve">NEWHAM BID MANAGER </w:t>
      </w:r>
    </w:p>
    <w:p w14:paraId="1FCDD65C" w14:textId="4FA6CCB8" w:rsidR="007C3593" w:rsidRDefault="00AB2937" w:rsidP="00AE16E3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>PART</w:t>
      </w:r>
      <w:r w:rsidR="00005243">
        <w:rPr>
          <w:rFonts w:asciiTheme="minorHAnsi" w:hAnsiTheme="minorHAnsi" w:cstheme="minorHAnsi"/>
          <w:b/>
          <w:sz w:val="28"/>
          <w:szCs w:val="28"/>
          <w:lang w:val="en-GB"/>
        </w:rPr>
        <w:t xml:space="preserve"> TIME</w:t>
      </w:r>
      <w:r w:rsidR="007C3593">
        <w:rPr>
          <w:rFonts w:asciiTheme="minorHAnsi" w:hAnsiTheme="minorHAnsi" w:cstheme="minorHAnsi"/>
          <w:b/>
          <w:sz w:val="28"/>
          <w:szCs w:val="28"/>
          <w:lang w:val="en-GB"/>
        </w:rPr>
        <w:t xml:space="preserve"> (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15 </w:t>
      </w:r>
      <w:r w:rsidR="007C3593">
        <w:rPr>
          <w:rFonts w:asciiTheme="minorHAnsi" w:hAnsiTheme="minorHAnsi" w:cstheme="minorHAnsi"/>
          <w:b/>
          <w:sz w:val="28"/>
          <w:szCs w:val="28"/>
          <w:lang w:val="en-GB"/>
        </w:rPr>
        <w:t xml:space="preserve">HOURS) </w:t>
      </w:r>
    </w:p>
    <w:p w14:paraId="64A0854E" w14:textId="1BA2B638" w:rsidR="00005243" w:rsidRPr="00EB7C09" w:rsidRDefault="00005243" w:rsidP="00AE16E3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>£</w:t>
      </w:r>
      <w:r w:rsidR="00AB2937">
        <w:rPr>
          <w:rFonts w:asciiTheme="minorHAnsi" w:hAnsiTheme="minorHAnsi" w:cstheme="minorHAnsi"/>
          <w:b/>
          <w:sz w:val="28"/>
          <w:szCs w:val="28"/>
          <w:lang w:val="en-GB"/>
        </w:rPr>
        <w:t>16</w:t>
      </w:r>
      <w:r w:rsidR="005A68D1">
        <w:rPr>
          <w:rFonts w:asciiTheme="minorHAnsi" w:hAnsiTheme="minorHAnsi" w:cstheme="minorHAnsi"/>
          <w:b/>
          <w:sz w:val="28"/>
          <w:szCs w:val="28"/>
          <w:lang w:val="en-GB"/>
        </w:rPr>
        <w:t>K</w:t>
      </w:r>
      <w:r w:rsidR="00AB2937">
        <w:rPr>
          <w:rFonts w:asciiTheme="minorHAnsi" w:hAnsiTheme="minorHAnsi" w:cstheme="minorHAnsi"/>
          <w:b/>
          <w:sz w:val="28"/>
          <w:szCs w:val="28"/>
          <w:lang w:val="en-GB"/>
        </w:rPr>
        <w:t xml:space="preserve">-£17K </w:t>
      </w:r>
    </w:p>
    <w:p w14:paraId="18583BC9" w14:textId="77777777" w:rsidR="00AE16E3" w:rsidRPr="00EB7C09" w:rsidRDefault="00AE16E3" w:rsidP="00AE16E3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0F05965" w14:textId="77777777" w:rsidR="001D6F33" w:rsidRDefault="00AE16E3" w:rsidP="00AE16E3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EB7C09">
        <w:rPr>
          <w:rFonts w:asciiTheme="minorHAnsi" w:hAnsiTheme="minorHAnsi" w:cstheme="minorHAnsi"/>
          <w:b/>
          <w:sz w:val="28"/>
          <w:szCs w:val="28"/>
          <w:lang w:val="en-GB"/>
        </w:rPr>
        <w:t>B</w:t>
      </w:r>
      <w:r w:rsidR="00776E91">
        <w:rPr>
          <w:rFonts w:asciiTheme="minorHAnsi" w:hAnsiTheme="minorHAnsi" w:cstheme="minorHAnsi"/>
          <w:b/>
          <w:sz w:val="28"/>
          <w:szCs w:val="28"/>
          <w:lang w:val="en-GB"/>
        </w:rPr>
        <w:t>ID MANAGER SOUGHT TO MANAGE NEWHAM B</w:t>
      </w:r>
      <w:r w:rsidR="008D21F2">
        <w:rPr>
          <w:rFonts w:asciiTheme="minorHAnsi" w:hAnsiTheme="minorHAnsi" w:cstheme="minorHAnsi"/>
          <w:b/>
          <w:sz w:val="28"/>
          <w:szCs w:val="28"/>
          <w:lang w:val="en-GB"/>
        </w:rPr>
        <w:t>USINESS IMPROVEMENT DISTRICT</w:t>
      </w:r>
      <w:r w:rsidR="00776E91">
        <w:rPr>
          <w:rFonts w:asciiTheme="minorHAnsi" w:hAnsiTheme="minorHAnsi" w:cstheme="minorHAnsi"/>
          <w:b/>
          <w:sz w:val="28"/>
          <w:szCs w:val="28"/>
          <w:lang w:val="en-GB"/>
        </w:rPr>
        <w:t xml:space="preserve"> DELIVERING PROJECTS AND SERVICES ON A FLAGSHIP </w:t>
      </w:r>
    </w:p>
    <w:p w14:paraId="0BFA5CC6" w14:textId="774FF17E" w:rsidR="00AE16E3" w:rsidRPr="00EB7C09" w:rsidRDefault="00776E91" w:rsidP="00AE16E3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INDUSTRIAL ESTATE ON THE EDGE OF TRURO CITY CENTRE. </w:t>
      </w:r>
    </w:p>
    <w:p w14:paraId="1EC5C7BC" w14:textId="77777777" w:rsidR="00AE16E3" w:rsidRPr="00EB7C09" w:rsidRDefault="00AE16E3" w:rsidP="00AE16E3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48C4CCB" w14:textId="77777777" w:rsidR="00AE16E3" w:rsidRPr="00EB7C09" w:rsidRDefault="00AE16E3" w:rsidP="00AE16E3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EB7C09">
        <w:rPr>
          <w:rFonts w:asciiTheme="minorHAnsi" w:hAnsiTheme="minorHAnsi" w:cstheme="minorHAnsi"/>
          <w:b/>
          <w:sz w:val="22"/>
          <w:szCs w:val="22"/>
          <w:lang w:val="en-GB"/>
        </w:rPr>
        <w:t>ABOUT THE ROLE</w:t>
      </w:r>
    </w:p>
    <w:p w14:paraId="356AC4E3" w14:textId="3758699A" w:rsidR="00AE16E3" w:rsidRPr="001D6F33" w:rsidRDefault="00776E91" w:rsidP="00AE16E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D6F33">
        <w:rPr>
          <w:rFonts w:asciiTheme="minorHAnsi" w:hAnsiTheme="minorHAnsi" w:cstheme="minorHAnsi"/>
          <w:sz w:val="22"/>
          <w:szCs w:val="22"/>
        </w:rPr>
        <w:t>Newham</w:t>
      </w:r>
      <w:r w:rsidR="00AE16E3" w:rsidRPr="001D6F33">
        <w:rPr>
          <w:rFonts w:asciiTheme="minorHAnsi" w:hAnsiTheme="minorHAnsi" w:cstheme="minorHAnsi"/>
          <w:sz w:val="22"/>
          <w:szCs w:val="22"/>
        </w:rPr>
        <w:t xml:space="preserve"> B</w:t>
      </w:r>
      <w:r w:rsidR="00DC737A">
        <w:rPr>
          <w:rFonts w:asciiTheme="minorHAnsi" w:hAnsiTheme="minorHAnsi" w:cstheme="minorHAnsi"/>
          <w:sz w:val="22"/>
          <w:szCs w:val="22"/>
        </w:rPr>
        <w:t xml:space="preserve">usiness Improvement </w:t>
      </w:r>
      <w:r w:rsidR="00AE16E3" w:rsidRPr="001D6F33">
        <w:rPr>
          <w:rFonts w:asciiTheme="minorHAnsi" w:hAnsiTheme="minorHAnsi" w:cstheme="minorHAnsi"/>
          <w:sz w:val="22"/>
          <w:szCs w:val="22"/>
        </w:rPr>
        <w:t>D</w:t>
      </w:r>
      <w:r w:rsidR="00DC737A">
        <w:rPr>
          <w:rFonts w:asciiTheme="minorHAnsi" w:hAnsiTheme="minorHAnsi" w:cstheme="minorHAnsi"/>
          <w:sz w:val="22"/>
          <w:szCs w:val="22"/>
        </w:rPr>
        <w:t>istrict</w:t>
      </w:r>
      <w:r w:rsidR="00AE16E3" w:rsidRPr="001D6F33">
        <w:rPr>
          <w:rFonts w:asciiTheme="minorHAnsi" w:hAnsiTheme="minorHAnsi" w:cstheme="minorHAnsi"/>
          <w:sz w:val="22"/>
          <w:szCs w:val="22"/>
        </w:rPr>
        <w:t xml:space="preserve"> </w:t>
      </w:r>
      <w:r w:rsidR="002813A1">
        <w:rPr>
          <w:rFonts w:asciiTheme="minorHAnsi" w:hAnsiTheme="minorHAnsi" w:cstheme="minorHAnsi"/>
          <w:sz w:val="22"/>
          <w:szCs w:val="22"/>
        </w:rPr>
        <w:t xml:space="preserve">(BID) </w:t>
      </w:r>
      <w:r w:rsidR="00AE16E3" w:rsidRPr="001D6F33">
        <w:rPr>
          <w:rFonts w:asciiTheme="minorHAnsi" w:hAnsiTheme="minorHAnsi" w:cstheme="minorHAnsi"/>
          <w:sz w:val="22"/>
          <w:szCs w:val="22"/>
        </w:rPr>
        <w:t xml:space="preserve">is looking for </w:t>
      </w:r>
      <w:r w:rsidR="00882347" w:rsidRPr="001D6F33">
        <w:rPr>
          <w:rFonts w:asciiTheme="minorHAnsi" w:hAnsiTheme="minorHAnsi" w:cstheme="minorHAnsi"/>
          <w:sz w:val="22"/>
          <w:szCs w:val="22"/>
        </w:rPr>
        <w:t>an individual to deliver a range of projects and services outlined in the BID business plan (2023-2028)</w:t>
      </w:r>
      <w:r w:rsidR="00393D40" w:rsidRPr="001D6F33">
        <w:rPr>
          <w:rFonts w:asciiTheme="minorHAnsi" w:hAnsiTheme="minorHAnsi" w:cstheme="minorHAnsi"/>
          <w:sz w:val="22"/>
          <w:szCs w:val="22"/>
        </w:rPr>
        <w:t xml:space="preserve"> representing the interests of circa 145 businesses</w:t>
      </w:r>
      <w:r w:rsidR="00AE16E3" w:rsidRPr="001D6F33">
        <w:rPr>
          <w:rFonts w:asciiTheme="minorHAnsi" w:hAnsiTheme="minorHAnsi" w:cstheme="minorHAnsi"/>
          <w:sz w:val="22"/>
          <w:szCs w:val="22"/>
        </w:rPr>
        <w:t>.</w:t>
      </w:r>
    </w:p>
    <w:p w14:paraId="5C101AB2" w14:textId="1A7AB378" w:rsidR="00AE16E3" w:rsidRPr="001D6F33" w:rsidRDefault="00AE5BC7" w:rsidP="00AE16E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D6F33">
        <w:rPr>
          <w:rFonts w:asciiTheme="minorHAnsi" w:hAnsiTheme="minorHAnsi" w:cstheme="minorHAnsi"/>
          <w:sz w:val="22"/>
          <w:szCs w:val="22"/>
        </w:rPr>
        <w:t>Working to the Newham BID Committee and the Board Directors of Totally Truro Ltd,</w:t>
      </w:r>
      <w:r w:rsidR="00AE16E3" w:rsidRPr="001D6F33">
        <w:rPr>
          <w:rFonts w:asciiTheme="minorHAnsi" w:hAnsiTheme="minorHAnsi" w:cstheme="minorHAnsi"/>
          <w:sz w:val="22"/>
          <w:szCs w:val="22"/>
        </w:rPr>
        <w:t xml:space="preserve"> you will </w:t>
      </w:r>
      <w:r w:rsidRPr="001D6F33">
        <w:rPr>
          <w:rFonts w:asciiTheme="minorHAnsi" w:hAnsiTheme="minorHAnsi" w:cstheme="minorHAnsi"/>
          <w:sz w:val="22"/>
          <w:szCs w:val="22"/>
        </w:rPr>
        <w:t xml:space="preserve">coordinate the delivery of all projects and services </w:t>
      </w:r>
      <w:r w:rsidR="00A10EC8" w:rsidRPr="001D6F33">
        <w:rPr>
          <w:rFonts w:asciiTheme="minorHAnsi" w:hAnsiTheme="minorHAnsi" w:cstheme="minorHAnsi"/>
          <w:sz w:val="22"/>
          <w:szCs w:val="22"/>
        </w:rPr>
        <w:t>outlined in our</w:t>
      </w:r>
      <w:r w:rsidR="008D3047">
        <w:rPr>
          <w:rFonts w:asciiTheme="minorHAnsi" w:hAnsiTheme="minorHAnsi" w:cstheme="minorHAnsi"/>
          <w:sz w:val="22"/>
          <w:szCs w:val="22"/>
        </w:rPr>
        <w:t xml:space="preserve"> </w:t>
      </w:r>
      <w:r w:rsidR="00AE16E3" w:rsidRPr="001D6F33">
        <w:rPr>
          <w:rFonts w:asciiTheme="minorHAnsi" w:hAnsiTheme="minorHAnsi" w:cstheme="minorHAnsi"/>
          <w:sz w:val="22"/>
          <w:szCs w:val="22"/>
        </w:rPr>
        <w:t>Business Plan</w:t>
      </w:r>
      <w:r w:rsidR="008B599F">
        <w:rPr>
          <w:rFonts w:asciiTheme="minorHAnsi" w:hAnsiTheme="minorHAnsi" w:cstheme="minorHAnsi"/>
          <w:sz w:val="22"/>
          <w:szCs w:val="22"/>
        </w:rPr>
        <w:t xml:space="preserve"> which </w:t>
      </w:r>
      <w:r w:rsidR="007A57A4">
        <w:rPr>
          <w:rFonts w:asciiTheme="minorHAnsi" w:hAnsiTheme="minorHAnsi" w:cstheme="minorHAnsi"/>
          <w:sz w:val="22"/>
          <w:szCs w:val="22"/>
        </w:rPr>
        <w:t>received a record-breaking mandate for its third term</w:t>
      </w:r>
      <w:r w:rsidR="00A10EC8" w:rsidRPr="001D6F33">
        <w:rPr>
          <w:rFonts w:asciiTheme="minorHAnsi" w:hAnsiTheme="minorHAnsi" w:cstheme="minorHAnsi"/>
          <w:sz w:val="22"/>
          <w:szCs w:val="22"/>
        </w:rPr>
        <w:t xml:space="preserve">. </w:t>
      </w:r>
      <w:r w:rsidR="00424A24" w:rsidRPr="001D6F33">
        <w:rPr>
          <w:rFonts w:asciiTheme="minorHAnsi" w:hAnsiTheme="minorHAnsi" w:cstheme="minorHAnsi"/>
          <w:sz w:val="22"/>
          <w:szCs w:val="22"/>
        </w:rPr>
        <w:t>We are the only occupier BID in the British Isles to secure a 100% ‘yes’ vote at ballot in July 2023</w:t>
      </w:r>
      <w:r w:rsidR="00B66228" w:rsidRPr="001D6F33">
        <w:rPr>
          <w:rFonts w:asciiTheme="minorHAnsi" w:hAnsiTheme="minorHAnsi" w:cstheme="minorHAnsi"/>
          <w:sz w:val="22"/>
          <w:szCs w:val="22"/>
        </w:rPr>
        <w:t>; there have been over 1,</w:t>
      </w:r>
      <w:r w:rsidR="005A68D1" w:rsidRPr="001D6F33">
        <w:rPr>
          <w:rFonts w:asciiTheme="minorHAnsi" w:hAnsiTheme="minorHAnsi" w:cstheme="minorHAnsi"/>
          <w:sz w:val="22"/>
          <w:szCs w:val="22"/>
        </w:rPr>
        <w:t>1</w:t>
      </w:r>
      <w:r w:rsidR="00B66228" w:rsidRPr="001D6F33">
        <w:rPr>
          <w:rFonts w:asciiTheme="minorHAnsi" w:hAnsiTheme="minorHAnsi" w:cstheme="minorHAnsi"/>
          <w:sz w:val="22"/>
          <w:szCs w:val="22"/>
        </w:rPr>
        <w:t xml:space="preserve">00 ballots </w:t>
      </w:r>
      <w:r w:rsidR="005A68D1" w:rsidRPr="001D6F33">
        <w:rPr>
          <w:rFonts w:asciiTheme="minorHAnsi" w:hAnsiTheme="minorHAnsi" w:cstheme="minorHAnsi"/>
          <w:sz w:val="22"/>
          <w:szCs w:val="22"/>
        </w:rPr>
        <w:t xml:space="preserve">since </w:t>
      </w:r>
      <w:r w:rsidR="00FE7955" w:rsidRPr="001D6F33">
        <w:rPr>
          <w:rFonts w:asciiTheme="minorHAnsi" w:hAnsiTheme="minorHAnsi" w:cstheme="minorHAnsi"/>
          <w:sz w:val="22"/>
          <w:szCs w:val="22"/>
        </w:rPr>
        <w:t>BID</w:t>
      </w:r>
      <w:r w:rsidR="005A68D1" w:rsidRPr="001D6F33">
        <w:rPr>
          <w:rFonts w:asciiTheme="minorHAnsi" w:hAnsiTheme="minorHAnsi" w:cstheme="minorHAnsi"/>
          <w:sz w:val="22"/>
          <w:szCs w:val="22"/>
        </w:rPr>
        <w:t xml:space="preserve"> legislation was passed, 21 years ago</w:t>
      </w:r>
      <w:r w:rsidR="00FE7955" w:rsidRPr="001D6F33">
        <w:rPr>
          <w:rFonts w:asciiTheme="minorHAnsi" w:hAnsiTheme="minorHAnsi" w:cstheme="minorHAnsi"/>
          <w:sz w:val="22"/>
          <w:szCs w:val="22"/>
        </w:rPr>
        <w:t>.</w:t>
      </w:r>
      <w:r w:rsidR="00AE16E3" w:rsidRPr="001D6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DCFD85" w14:textId="681321FA" w:rsidR="00AE16E3" w:rsidRPr="001D6F33" w:rsidRDefault="002365B3" w:rsidP="00AE16E3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Working flexibly, y</w:t>
      </w:r>
      <w:r w:rsidR="00AE16E3" w:rsidRPr="001D6F33">
        <w:rPr>
          <w:rFonts w:asciiTheme="minorHAnsi" w:hAnsiTheme="minorHAnsi" w:cstheme="minorHAnsi"/>
          <w:b/>
          <w:bCs/>
          <w:sz w:val="22"/>
          <w:szCs w:val="22"/>
        </w:rPr>
        <w:t xml:space="preserve">our role will include: </w:t>
      </w:r>
    </w:p>
    <w:p w14:paraId="68F6D5DE" w14:textId="4611B718" w:rsidR="00AE16E3" w:rsidRDefault="00FE7955" w:rsidP="00AE16E3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Managing</w:t>
      </w:r>
      <w:r w:rsidR="00AE16E3" w:rsidRPr="00EB7C09">
        <w:rPr>
          <w:rFonts w:asciiTheme="minorHAnsi" w:hAnsiTheme="minorHAnsi" w:cstheme="minorHAnsi"/>
          <w:sz w:val="22"/>
          <w:szCs w:val="22"/>
        </w:rPr>
        <w:t xml:space="preserve"> the delivery of the </w:t>
      </w:r>
      <w:r w:rsidR="008B0899">
        <w:rPr>
          <w:rFonts w:asciiTheme="minorHAnsi" w:hAnsiTheme="minorHAnsi" w:cstheme="minorHAnsi"/>
          <w:sz w:val="22"/>
          <w:szCs w:val="22"/>
        </w:rPr>
        <w:t xml:space="preserve">projects and services </w:t>
      </w:r>
      <w:r w:rsidR="009F1DD9">
        <w:rPr>
          <w:rFonts w:asciiTheme="minorHAnsi" w:hAnsiTheme="minorHAnsi" w:cstheme="minorHAnsi"/>
          <w:sz w:val="22"/>
          <w:szCs w:val="22"/>
        </w:rPr>
        <w:t xml:space="preserve">across four key themes outlined </w:t>
      </w:r>
      <w:r w:rsidR="008B0899">
        <w:rPr>
          <w:rFonts w:asciiTheme="minorHAnsi" w:hAnsiTheme="minorHAnsi" w:cstheme="minorHAnsi"/>
          <w:sz w:val="22"/>
          <w:szCs w:val="22"/>
        </w:rPr>
        <w:t>with</w:t>
      </w:r>
      <w:r w:rsidR="009B3E5E">
        <w:rPr>
          <w:rFonts w:asciiTheme="minorHAnsi" w:hAnsiTheme="minorHAnsi" w:cstheme="minorHAnsi"/>
          <w:sz w:val="22"/>
          <w:szCs w:val="22"/>
        </w:rPr>
        <w:t>in</w:t>
      </w:r>
      <w:r w:rsidR="008B0899">
        <w:rPr>
          <w:rFonts w:asciiTheme="minorHAnsi" w:hAnsiTheme="minorHAnsi" w:cstheme="minorHAnsi"/>
          <w:sz w:val="22"/>
          <w:szCs w:val="22"/>
        </w:rPr>
        <w:t xml:space="preserve"> the </w:t>
      </w:r>
      <w:r w:rsidR="00AE16E3" w:rsidRPr="00EB7C09">
        <w:rPr>
          <w:rFonts w:asciiTheme="minorHAnsi" w:hAnsiTheme="minorHAnsi" w:cstheme="minorHAnsi"/>
          <w:sz w:val="22"/>
          <w:szCs w:val="22"/>
        </w:rPr>
        <w:t xml:space="preserve">five-year </w:t>
      </w:r>
      <w:r>
        <w:rPr>
          <w:rFonts w:asciiTheme="minorHAnsi" w:hAnsiTheme="minorHAnsi" w:cstheme="minorHAnsi"/>
          <w:sz w:val="22"/>
          <w:szCs w:val="22"/>
        </w:rPr>
        <w:t xml:space="preserve">Newham BID </w:t>
      </w:r>
      <w:r w:rsidR="00AE16E3" w:rsidRPr="00EB7C09">
        <w:rPr>
          <w:rFonts w:asciiTheme="minorHAnsi" w:hAnsiTheme="minorHAnsi" w:cstheme="minorHAnsi"/>
          <w:sz w:val="22"/>
          <w:szCs w:val="22"/>
        </w:rPr>
        <w:t>business plan</w:t>
      </w:r>
      <w:r w:rsidR="00643B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E00B66" w14:textId="5C3D355C" w:rsidR="00AC2F56" w:rsidRDefault="00AC2F56" w:rsidP="00AE16E3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Engaging with levy paying businesses and other stakeholders</w:t>
      </w:r>
      <w:r w:rsidR="009B3E5E">
        <w:rPr>
          <w:rFonts w:asciiTheme="minorHAnsi" w:hAnsiTheme="minorHAnsi" w:cstheme="minorHAnsi"/>
          <w:sz w:val="22"/>
          <w:szCs w:val="22"/>
        </w:rPr>
        <w:t xml:space="preserve"> </w:t>
      </w:r>
      <w:r w:rsidR="00387284">
        <w:rPr>
          <w:rFonts w:asciiTheme="minorHAnsi" w:hAnsiTheme="minorHAnsi" w:cstheme="minorHAnsi"/>
          <w:sz w:val="22"/>
          <w:szCs w:val="22"/>
        </w:rPr>
        <w:t>including sub-contractors</w:t>
      </w:r>
    </w:p>
    <w:p w14:paraId="2A75F34D" w14:textId="4B0EFF2D" w:rsidR="00387284" w:rsidRPr="00EB7C09" w:rsidRDefault="005A68D1" w:rsidP="00AE16E3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Organising </w:t>
      </w:r>
      <w:r w:rsidR="00163855">
        <w:rPr>
          <w:rFonts w:asciiTheme="minorHAnsi" w:hAnsiTheme="minorHAnsi" w:cstheme="minorHAnsi"/>
          <w:sz w:val="22"/>
          <w:szCs w:val="22"/>
        </w:rPr>
        <w:t xml:space="preserve">Newham BID committee meetings and </w:t>
      </w:r>
      <w:r w:rsidR="001D6F33">
        <w:rPr>
          <w:rFonts w:asciiTheme="minorHAnsi" w:hAnsiTheme="minorHAnsi" w:cstheme="minorHAnsi"/>
          <w:sz w:val="22"/>
          <w:szCs w:val="22"/>
        </w:rPr>
        <w:t>liaising with Truro BID on Company governance</w:t>
      </w:r>
    </w:p>
    <w:p w14:paraId="60779DE8" w14:textId="79DF5D79" w:rsidR="00AE16E3" w:rsidRPr="00EB7C09" w:rsidRDefault="003F4A57" w:rsidP="00AE16E3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Representing the interests of</w:t>
      </w:r>
      <w:r w:rsidR="00AE16E3" w:rsidRPr="00EB7C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Newham levy payers </w:t>
      </w:r>
      <w:r w:rsidR="00643BAF">
        <w:rPr>
          <w:rFonts w:asciiTheme="minorHAnsi" w:hAnsiTheme="minorHAnsi" w:cstheme="minorHAnsi"/>
          <w:sz w:val="22"/>
          <w:szCs w:val="22"/>
        </w:rPr>
        <w:t xml:space="preserve">including lobbying </w:t>
      </w:r>
      <w:r w:rsidR="00214DA8">
        <w:rPr>
          <w:rFonts w:asciiTheme="minorHAnsi" w:hAnsiTheme="minorHAnsi" w:cstheme="minorHAnsi"/>
          <w:sz w:val="22"/>
          <w:szCs w:val="22"/>
        </w:rPr>
        <w:t>for the best deal from the statutory agencies</w:t>
      </w:r>
    </w:p>
    <w:p w14:paraId="3F2A935D" w14:textId="2150C63A" w:rsidR="00AE16E3" w:rsidRPr="00EB7C09" w:rsidRDefault="001D6F33" w:rsidP="00AE16E3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Overseein</w:t>
      </w:r>
      <w:r w:rsidR="00AE16E3" w:rsidRPr="00EB7C09">
        <w:rPr>
          <w:rFonts w:asciiTheme="minorHAnsi" w:hAnsiTheme="minorHAnsi" w:cstheme="minorHAnsi"/>
          <w:sz w:val="22"/>
          <w:szCs w:val="22"/>
        </w:rPr>
        <w:t xml:space="preserve">g a successful ballot </w:t>
      </w:r>
      <w:r w:rsidR="00594B03">
        <w:rPr>
          <w:rFonts w:asciiTheme="minorHAnsi" w:hAnsiTheme="minorHAnsi" w:cstheme="minorHAnsi"/>
          <w:sz w:val="22"/>
          <w:szCs w:val="22"/>
        </w:rPr>
        <w:t xml:space="preserve">for a fourth term </w:t>
      </w:r>
      <w:r w:rsidR="00AE16E3" w:rsidRPr="00EB7C09">
        <w:rPr>
          <w:rFonts w:asciiTheme="minorHAnsi" w:hAnsiTheme="minorHAnsi" w:cstheme="minorHAnsi"/>
          <w:sz w:val="22"/>
          <w:szCs w:val="22"/>
        </w:rPr>
        <w:t>in 202</w:t>
      </w:r>
      <w:r w:rsidR="00594B03">
        <w:rPr>
          <w:rFonts w:asciiTheme="minorHAnsi" w:hAnsiTheme="minorHAnsi" w:cstheme="minorHAnsi"/>
          <w:sz w:val="22"/>
          <w:szCs w:val="22"/>
        </w:rPr>
        <w:t>8</w:t>
      </w:r>
    </w:p>
    <w:p w14:paraId="55F3822E" w14:textId="182E3E28" w:rsidR="001D6F33" w:rsidRDefault="00AE16E3" w:rsidP="001D6F33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EB7C09">
        <w:rPr>
          <w:rFonts w:asciiTheme="minorHAnsi" w:hAnsiTheme="minorHAnsi" w:cstheme="minorHAnsi"/>
          <w:b/>
          <w:bCs/>
          <w:sz w:val="22"/>
          <w:szCs w:val="22"/>
        </w:rPr>
        <w:t xml:space="preserve">Find out more about the </w:t>
      </w:r>
      <w:r w:rsidR="001D6F33">
        <w:rPr>
          <w:rFonts w:asciiTheme="minorHAnsi" w:hAnsiTheme="minorHAnsi" w:cstheme="minorHAnsi"/>
          <w:b/>
          <w:bCs/>
          <w:sz w:val="22"/>
          <w:szCs w:val="22"/>
        </w:rPr>
        <w:t xml:space="preserve">Newham </w:t>
      </w:r>
      <w:r w:rsidRPr="00EB7C09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1D6F33">
        <w:rPr>
          <w:rFonts w:asciiTheme="minorHAnsi" w:hAnsiTheme="minorHAnsi" w:cstheme="minorHAnsi"/>
          <w:b/>
          <w:bCs/>
          <w:sz w:val="22"/>
          <w:szCs w:val="22"/>
        </w:rPr>
        <w:t xml:space="preserve">ID: </w:t>
      </w:r>
      <w:hyperlink r:id="rId7" w:history="1">
        <w:r w:rsidR="001D6F33" w:rsidRPr="00F20A9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www.newhamtruro.co.uk</w:t>
        </w:r>
      </w:hyperlink>
    </w:p>
    <w:p w14:paraId="4984BFF3" w14:textId="7EEF501B" w:rsidR="00AE16E3" w:rsidRDefault="00AE16E3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CLOSING DATE: </w:t>
      </w:r>
      <w:r w:rsidR="001B2F58">
        <w:rPr>
          <w:rFonts w:asciiTheme="minorHAnsi" w:hAnsiTheme="minorHAnsi"/>
          <w:b/>
          <w:bCs/>
          <w:sz w:val="22"/>
          <w:szCs w:val="22"/>
        </w:rPr>
        <w:t>Mon</w:t>
      </w:r>
      <w:r>
        <w:rPr>
          <w:rFonts w:asciiTheme="minorHAnsi" w:hAnsiTheme="minorHAnsi"/>
          <w:b/>
          <w:bCs/>
          <w:sz w:val="22"/>
          <w:szCs w:val="22"/>
        </w:rPr>
        <w:t xml:space="preserve">day </w:t>
      </w:r>
      <w:r w:rsidR="00275CF3">
        <w:rPr>
          <w:rFonts w:asciiTheme="minorHAnsi" w:hAnsiTheme="minorHAnsi"/>
          <w:b/>
          <w:bCs/>
          <w:sz w:val="22"/>
          <w:szCs w:val="22"/>
        </w:rPr>
        <w:t>9</w:t>
      </w:r>
      <w:r w:rsidRPr="00AE16E3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B35E3">
        <w:rPr>
          <w:rFonts w:asciiTheme="minorHAnsi" w:hAnsiTheme="minorHAnsi"/>
          <w:b/>
          <w:bCs/>
          <w:sz w:val="22"/>
          <w:szCs w:val="22"/>
        </w:rPr>
        <w:t>June</w:t>
      </w:r>
      <w:r>
        <w:rPr>
          <w:rFonts w:asciiTheme="minorHAnsi" w:hAnsiTheme="minorHAnsi"/>
          <w:b/>
          <w:bCs/>
          <w:sz w:val="22"/>
          <w:szCs w:val="22"/>
        </w:rPr>
        <w:t xml:space="preserve"> at 5pm</w:t>
      </w:r>
    </w:p>
    <w:p w14:paraId="084FEB2C" w14:textId="77777777" w:rsidR="00005243" w:rsidRDefault="00005243">
      <w:pPr>
        <w:rPr>
          <w:rFonts w:asciiTheme="minorHAnsi" w:hAnsiTheme="minorHAnsi"/>
          <w:b/>
          <w:bCs/>
          <w:sz w:val="22"/>
          <w:szCs w:val="22"/>
        </w:rPr>
      </w:pPr>
    </w:p>
    <w:p w14:paraId="28A9D7C0" w14:textId="227BD192" w:rsidR="00005243" w:rsidRDefault="00005243">
      <w:pPr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INTERVIEW DATE: </w:t>
      </w:r>
      <w:r w:rsidR="00440525" w:rsidRPr="00FB35E3">
        <w:rPr>
          <w:rFonts w:asciiTheme="minorHAnsi" w:hAnsiTheme="minorHAnsi"/>
          <w:b/>
          <w:bCs/>
          <w:sz w:val="22"/>
          <w:szCs w:val="22"/>
        </w:rPr>
        <w:t>Friday 20</w:t>
      </w:r>
      <w:r w:rsidR="00440525" w:rsidRPr="00FB35E3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440525" w:rsidRPr="00FB35E3">
        <w:rPr>
          <w:rFonts w:asciiTheme="minorHAnsi" w:hAnsiTheme="minorHAnsi"/>
          <w:b/>
          <w:bCs/>
          <w:sz w:val="22"/>
          <w:szCs w:val="22"/>
        </w:rPr>
        <w:t xml:space="preserve"> June</w:t>
      </w:r>
      <w:r w:rsidR="00FB35E3">
        <w:rPr>
          <w:rFonts w:asciiTheme="minorHAnsi" w:hAnsiTheme="minorHAnsi"/>
          <w:b/>
          <w:bCs/>
          <w:sz w:val="22"/>
          <w:szCs w:val="22"/>
        </w:rPr>
        <w:t>, face</w:t>
      </w:r>
      <w:r w:rsidR="00812EEE">
        <w:rPr>
          <w:rFonts w:asciiTheme="minorHAnsi" w:hAnsiTheme="minorHAnsi"/>
          <w:b/>
          <w:bCs/>
          <w:sz w:val="22"/>
          <w:szCs w:val="22"/>
        </w:rPr>
        <w:t>-</w:t>
      </w:r>
      <w:r w:rsidR="00FB35E3">
        <w:rPr>
          <w:rFonts w:asciiTheme="minorHAnsi" w:hAnsiTheme="minorHAnsi"/>
          <w:b/>
          <w:bCs/>
          <w:sz w:val="22"/>
          <w:szCs w:val="22"/>
        </w:rPr>
        <w:t>to</w:t>
      </w:r>
      <w:r w:rsidR="00812EEE">
        <w:rPr>
          <w:rFonts w:asciiTheme="minorHAnsi" w:hAnsiTheme="minorHAnsi"/>
          <w:b/>
          <w:bCs/>
          <w:sz w:val="22"/>
          <w:szCs w:val="22"/>
        </w:rPr>
        <w:t>-</w:t>
      </w:r>
      <w:r w:rsidR="00FB35E3">
        <w:rPr>
          <w:rFonts w:asciiTheme="minorHAnsi" w:hAnsiTheme="minorHAnsi"/>
          <w:b/>
          <w:bCs/>
          <w:sz w:val="22"/>
          <w:szCs w:val="22"/>
        </w:rPr>
        <w:t xml:space="preserve">face interviews </w:t>
      </w:r>
      <w:r w:rsidR="00FB35E3" w:rsidRPr="00FB35E3">
        <w:rPr>
          <w:rFonts w:asciiTheme="minorHAnsi" w:hAnsiTheme="minorHAnsi"/>
          <w:b/>
          <w:bCs/>
          <w:sz w:val="22"/>
          <w:szCs w:val="22"/>
        </w:rPr>
        <w:t>on Newham</w:t>
      </w:r>
    </w:p>
    <w:p w14:paraId="7EFEEA0D" w14:textId="77777777" w:rsidR="00B203CD" w:rsidRDefault="00B203CD">
      <w:pPr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28A56080" w14:textId="2C33EEFE" w:rsidR="00B203CD" w:rsidRPr="00B203CD" w:rsidRDefault="00B203C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Please note this role could be </w:t>
      </w:r>
      <w:r w:rsidR="001400C9">
        <w:rPr>
          <w:rFonts w:asciiTheme="minorHAnsi" w:hAnsiTheme="minorHAnsi"/>
          <w:b/>
          <w:bCs/>
          <w:sz w:val="22"/>
          <w:szCs w:val="22"/>
        </w:rPr>
        <w:t>carried out on an employed or</w:t>
      </w:r>
      <w:r w:rsidR="00AB3777">
        <w:rPr>
          <w:rFonts w:asciiTheme="minorHAnsi" w:hAnsiTheme="minorHAnsi"/>
          <w:b/>
          <w:bCs/>
          <w:sz w:val="22"/>
          <w:szCs w:val="22"/>
        </w:rPr>
        <w:t xml:space="preserve"> self-employed</w:t>
      </w:r>
      <w:r w:rsidR="001400C9">
        <w:rPr>
          <w:rFonts w:asciiTheme="minorHAnsi" w:hAnsiTheme="minorHAnsi"/>
          <w:b/>
          <w:bCs/>
          <w:sz w:val="22"/>
          <w:szCs w:val="22"/>
        </w:rPr>
        <w:t xml:space="preserve"> basis</w:t>
      </w:r>
      <w:r w:rsidR="00AB3777">
        <w:rPr>
          <w:rFonts w:asciiTheme="minorHAnsi" w:hAnsiTheme="minorHAnsi"/>
          <w:b/>
          <w:bCs/>
          <w:sz w:val="22"/>
          <w:szCs w:val="22"/>
        </w:rPr>
        <w:t xml:space="preserve"> through a dedicated individual</w:t>
      </w:r>
      <w:r w:rsidR="001400C9">
        <w:rPr>
          <w:rFonts w:asciiTheme="minorHAnsi" w:hAnsiTheme="minorHAnsi"/>
          <w:b/>
          <w:bCs/>
          <w:sz w:val="22"/>
          <w:szCs w:val="22"/>
        </w:rPr>
        <w:t>. An office</w:t>
      </w:r>
      <w:r w:rsidR="007F11C5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="007F11C5">
        <w:rPr>
          <w:rFonts w:asciiTheme="minorHAnsi" w:hAnsiTheme="minorHAnsi"/>
          <w:b/>
          <w:bCs/>
          <w:sz w:val="22"/>
          <w:szCs w:val="22"/>
        </w:rPr>
        <w:t>on</w:t>
      </w:r>
      <w:proofErr w:type="gramEnd"/>
      <w:r w:rsidR="007F11C5">
        <w:rPr>
          <w:rFonts w:asciiTheme="minorHAnsi" w:hAnsiTheme="minorHAnsi"/>
          <w:b/>
          <w:bCs/>
          <w:sz w:val="22"/>
          <w:szCs w:val="22"/>
        </w:rPr>
        <w:t xml:space="preserve"> Newham</w:t>
      </w:r>
      <w:r w:rsidR="001400C9">
        <w:rPr>
          <w:rFonts w:asciiTheme="minorHAnsi" w:hAnsiTheme="minorHAnsi"/>
          <w:b/>
          <w:bCs/>
          <w:sz w:val="22"/>
          <w:szCs w:val="22"/>
        </w:rPr>
        <w:t xml:space="preserve"> is available for use by the successful candidate or a </w:t>
      </w:r>
      <w:proofErr w:type="gramStart"/>
      <w:r w:rsidR="001400C9">
        <w:rPr>
          <w:rFonts w:asciiTheme="minorHAnsi" w:hAnsiTheme="minorHAnsi"/>
          <w:b/>
          <w:bCs/>
          <w:sz w:val="22"/>
          <w:szCs w:val="22"/>
        </w:rPr>
        <w:t>working from home</w:t>
      </w:r>
      <w:proofErr w:type="gramEnd"/>
      <w:r w:rsidR="001400C9">
        <w:rPr>
          <w:rFonts w:asciiTheme="minorHAnsi" w:hAnsiTheme="minorHAnsi"/>
          <w:b/>
          <w:bCs/>
          <w:sz w:val="22"/>
          <w:szCs w:val="22"/>
        </w:rPr>
        <w:t xml:space="preserve"> arrangement </w:t>
      </w:r>
      <w:r w:rsidR="00AB3777">
        <w:rPr>
          <w:rFonts w:asciiTheme="minorHAnsi" w:hAnsiTheme="minorHAnsi"/>
          <w:b/>
          <w:bCs/>
          <w:sz w:val="22"/>
          <w:szCs w:val="22"/>
        </w:rPr>
        <w:t>would equally be possible.</w:t>
      </w:r>
      <w:r w:rsidR="007F11C5">
        <w:rPr>
          <w:rFonts w:asciiTheme="minorHAnsi" w:hAnsiTheme="minorHAnsi"/>
          <w:b/>
          <w:bCs/>
          <w:sz w:val="22"/>
          <w:szCs w:val="22"/>
        </w:rPr>
        <w:t xml:space="preserve"> The post-holder will be required to visit Newham regularly to carry out this role.</w:t>
      </w:r>
    </w:p>
    <w:p w14:paraId="6CC4ECA7" w14:textId="77777777" w:rsidR="00AE16E3" w:rsidRDefault="00AE16E3">
      <w:pPr>
        <w:rPr>
          <w:rFonts w:asciiTheme="minorHAnsi" w:hAnsiTheme="minorHAnsi"/>
          <w:b/>
          <w:bCs/>
          <w:sz w:val="22"/>
          <w:szCs w:val="22"/>
        </w:rPr>
      </w:pPr>
    </w:p>
    <w:p w14:paraId="59015B0A" w14:textId="3DE0BD11" w:rsidR="000D35D1" w:rsidRPr="001D6F33" w:rsidRDefault="00AE16E3">
      <w:pPr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To </w:t>
      </w:r>
      <w:r w:rsidR="00005243">
        <w:rPr>
          <w:rFonts w:asciiTheme="minorHAnsi" w:hAnsiTheme="minorHAnsi"/>
          <w:b/>
          <w:bCs/>
          <w:sz w:val="22"/>
          <w:szCs w:val="22"/>
        </w:rPr>
        <w:t xml:space="preserve">view further details including </w:t>
      </w:r>
      <w:r>
        <w:rPr>
          <w:rFonts w:asciiTheme="minorHAnsi" w:hAnsiTheme="minorHAnsi"/>
          <w:b/>
          <w:bCs/>
          <w:sz w:val="22"/>
          <w:szCs w:val="22"/>
        </w:rPr>
        <w:t>job description and person specification</w:t>
      </w:r>
      <w:r w:rsidR="00005243">
        <w:rPr>
          <w:rFonts w:asciiTheme="minorHAnsi" w:hAnsiTheme="minorHAnsi"/>
          <w:b/>
          <w:bCs/>
          <w:sz w:val="22"/>
          <w:szCs w:val="22"/>
        </w:rPr>
        <w:t xml:space="preserve"> and to download the application form</w:t>
      </w:r>
      <w:r>
        <w:rPr>
          <w:rFonts w:asciiTheme="minorHAnsi" w:hAnsiTheme="minorHAnsi"/>
          <w:b/>
          <w:bCs/>
          <w:sz w:val="22"/>
          <w:szCs w:val="22"/>
        </w:rPr>
        <w:t xml:space="preserve">, please click </w:t>
      </w:r>
      <w:r w:rsidR="00685C5C" w:rsidRPr="00685C5C">
        <w:rPr>
          <w:rFonts w:asciiTheme="minorHAnsi" w:hAnsiTheme="minorHAnsi"/>
          <w:b/>
          <w:bCs/>
          <w:color w:val="FF0000"/>
          <w:sz w:val="22"/>
          <w:szCs w:val="22"/>
        </w:rPr>
        <w:t>here</w:t>
      </w:r>
    </w:p>
    <w:p w14:paraId="08F593EB" w14:textId="77777777" w:rsidR="00AE16E3" w:rsidRDefault="00AE16E3">
      <w:pPr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1E6EC390" w14:textId="3510D72A" w:rsidR="00AE16E3" w:rsidRPr="00C51A1B" w:rsidRDefault="00AE16E3">
      <w:pPr>
        <w:rPr>
          <w:rFonts w:asciiTheme="minorHAnsi" w:hAnsiTheme="minorHAnsi"/>
          <w:b/>
          <w:bCs/>
          <w:sz w:val="22"/>
          <w:szCs w:val="22"/>
        </w:rPr>
      </w:pPr>
      <w:r w:rsidRPr="00C51A1B">
        <w:rPr>
          <w:rFonts w:asciiTheme="minorHAnsi" w:hAnsiTheme="minorHAnsi"/>
          <w:b/>
          <w:bCs/>
          <w:sz w:val="22"/>
          <w:szCs w:val="22"/>
        </w:rPr>
        <w:t xml:space="preserve">For more information or to arrange an informal discussion about the position, please email Mel Richardson at </w:t>
      </w:r>
      <w:hyperlink r:id="rId8" w:history="1">
        <w:r w:rsidR="001D6F33">
          <w:rPr>
            <w:rStyle w:val="Hyperlink"/>
            <w:rFonts w:asciiTheme="minorHAnsi" w:hAnsiTheme="minorHAnsi"/>
            <w:b/>
            <w:bCs/>
            <w:sz w:val="22"/>
            <w:szCs w:val="22"/>
          </w:rPr>
          <w:t>mel@newhambid.co.uk</w:t>
        </w:r>
      </w:hyperlink>
    </w:p>
    <w:p w14:paraId="738E4F7D" w14:textId="77777777" w:rsidR="00AE16E3" w:rsidRPr="00D249B3" w:rsidRDefault="00AE16E3">
      <w:pPr>
        <w:rPr>
          <w:rFonts w:asciiTheme="minorHAnsi" w:hAnsiTheme="minorHAnsi"/>
          <w:b/>
          <w:bCs/>
          <w:sz w:val="22"/>
          <w:szCs w:val="22"/>
        </w:rPr>
      </w:pPr>
    </w:p>
    <w:sectPr w:rsidR="00AE16E3" w:rsidRPr="00D249B3" w:rsidSect="001A496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D3767" w14:textId="77777777" w:rsidR="00D17D6D" w:rsidRDefault="00D17D6D" w:rsidP="00534B36">
      <w:r>
        <w:separator/>
      </w:r>
    </w:p>
  </w:endnote>
  <w:endnote w:type="continuationSeparator" w:id="0">
    <w:p w14:paraId="7979A7F9" w14:textId="77777777" w:rsidR="00D17D6D" w:rsidRDefault="00D17D6D" w:rsidP="0053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F3F2F" w14:textId="77777777" w:rsidR="0000562A" w:rsidRPr="00F01309" w:rsidRDefault="0000562A" w:rsidP="0000562A">
    <w:pPr>
      <w:rPr>
        <w:rFonts w:ascii="Century Gothic" w:hAnsi="Century Gothic"/>
        <w:sz w:val="16"/>
        <w:szCs w:val="16"/>
      </w:rPr>
    </w:pPr>
    <w:r w:rsidRPr="00F01309">
      <w:rPr>
        <w:rFonts w:ascii="Century Gothic" w:hAnsi="Century Gothic" w:cs="Arial"/>
        <w:sz w:val="16"/>
        <w:szCs w:val="16"/>
        <w:lang w:eastAsia="en-GB"/>
      </w:rPr>
      <w:t>Newham BID is part of Totally Truro, a company limited by guarantee and registered in England: No. 6070111</w:t>
    </w:r>
  </w:p>
  <w:p w14:paraId="5EC96C03" w14:textId="77777777" w:rsidR="0000562A" w:rsidRDefault="00005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1D340" w14:textId="77777777" w:rsidR="00D17D6D" w:rsidRDefault="00D17D6D" w:rsidP="00534B36">
      <w:r>
        <w:separator/>
      </w:r>
    </w:p>
  </w:footnote>
  <w:footnote w:type="continuationSeparator" w:id="0">
    <w:p w14:paraId="70E79DA6" w14:textId="77777777" w:rsidR="00D17D6D" w:rsidRDefault="00D17D6D" w:rsidP="0053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564" w14:textId="77777777" w:rsidR="00534B36" w:rsidRPr="00CB088E" w:rsidRDefault="00534B36" w:rsidP="00534B36">
    <w:pPr>
      <w:pStyle w:val="Header"/>
      <w:ind w:left="167" w:firstLine="4153"/>
      <w:jc w:val="cent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D1603D" wp14:editId="4465E5D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82750" cy="539115"/>
          <wp:effectExtent l="0" t="0" r="0" b="0"/>
          <wp:wrapNone/>
          <wp:docPr id="92168138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938">
      <w:rPr>
        <w:noProof/>
      </w:rPr>
      <w:drawing>
        <wp:inline distT="0" distB="0" distL="0" distR="0" wp14:anchorId="14304A18" wp14:editId="1B974965">
          <wp:extent cx="1822450" cy="647700"/>
          <wp:effectExtent l="0" t="0" r="6350" b="0"/>
          <wp:docPr id="1532094841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D3F83" w14:textId="77777777" w:rsidR="00534B36" w:rsidRDefault="00534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F3A7A"/>
    <w:multiLevelType w:val="multilevel"/>
    <w:tmpl w:val="4960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87570B"/>
    <w:multiLevelType w:val="hybridMultilevel"/>
    <w:tmpl w:val="2B3E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027283">
    <w:abstractNumId w:val="0"/>
  </w:num>
  <w:num w:numId="2" w16cid:durableId="79661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E3"/>
    <w:rsid w:val="00004052"/>
    <w:rsid w:val="00005243"/>
    <w:rsid w:val="0000562A"/>
    <w:rsid w:val="000D35D1"/>
    <w:rsid w:val="001400C9"/>
    <w:rsid w:val="0015373C"/>
    <w:rsid w:val="00163855"/>
    <w:rsid w:val="001A496E"/>
    <w:rsid w:val="001B2F58"/>
    <w:rsid w:val="001D6F33"/>
    <w:rsid w:val="00214DA8"/>
    <w:rsid w:val="002365B3"/>
    <w:rsid w:val="0025304B"/>
    <w:rsid w:val="00275CF3"/>
    <w:rsid w:val="002813A1"/>
    <w:rsid w:val="00387284"/>
    <w:rsid w:val="00393D40"/>
    <w:rsid w:val="003D5736"/>
    <w:rsid w:val="003F4A57"/>
    <w:rsid w:val="004236EA"/>
    <w:rsid w:val="00424A24"/>
    <w:rsid w:val="00440525"/>
    <w:rsid w:val="00483D2D"/>
    <w:rsid w:val="00534B36"/>
    <w:rsid w:val="00594B03"/>
    <w:rsid w:val="005A68D1"/>
    <w:rsid w:val="00632C26"/>
    <w:rsid w:val="00643BAF"/>
    <w:rsid w:val="00685C5C"/>
    <w:rsid w:val="006A7C36"/>
    <w:rsid w:val="006C76A2"/>
    <w:rsid w:val="00776E91"/>
    <w:rsid w:val="007A57A4"/>
    <w:rsid w:val="007B55C7"/>
    <w:rsid w:val="007C3593"/>
    <w:rsid w:val="007F11C5"/>
    <w:rsid w:val="00812EEE"/>
    <w:rsid w:val="00882347"/>
    <w:rsid w:val="008B0899"/>
    <w:rsid w:val="008B599F"/>
    <w:rsid w:val="008D21F2"/>
    <w:rsid w:val="008D3047"/>
    <w:rsid w:val="008D48EA"/>
    <w:rsid w:val="009A10CE"/>
    <w:rsid w:val="009B3E5E"/>
    <w:rsid w:val="009F1DD9"/>
    <w:rsid w:val="00A10EC8"/>
    <w:rsid w:val="00AB2937"/>
    <w:rsid w:val="00AB3777"/>
    <w:rsid w:val="00AC2F56"/>
    <w:rsid w:val="00AE16E3"/>
    <w:rsid w:val="00AE5BC7"/>
    <w:rsid w:val="00B102FF"/>
    <w:rsid w:val="00B203CD"/>
    <w:rsid w:val="00B66228"/>
    <w:rsid w:val="00C51A1B"/>
    <w:rsid w:val="00D17D6D"/>
    <w:rsid w:val="00D249B3"/>
    <w:rsid w:val="00D56D9E"/>
    <w:rsid w:val="00DC737A"/>
    <w:rsid w:val="00DE6996"/>
    <w:rsid w:val="00DF4D1D"/>
    <w:rsid w:val="00E17695"/>
    <w:rsid w:val="00F758D2"/>
    <w:rsid w:val="00FB35E3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24CF8"/>
  <w15:chartTrackingRefBased/>
  <w15:docId w15:val="{62B41A5B-D596-4E0A-BABF-559E4B7A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6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6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6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6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6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6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E16E3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E16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6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AB2937"/>
    <w:pPr>
      <w:tabs>
        <w:tab w:val="center" w:pos="4153"/>
        <w:tab w:val="right" w:pos="8306"/>
      </w:tabs>
    </w:pPr>
    <w:rPr>
      <w:rFonts w:ascii="Arial" w:hAnsi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2937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3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lmouth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hamtruro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Richardson</dc:creator>
  <cp:keywords/>
  <dc:description/>
  <cp:lastModifiedBy>Mel Richardson</cp:lastModifiedBy>
  <cp:revision>49</cp:revision>
  <cp:lastPrinted>2025-05-01T18:03:00Z</cp:lastPrinted>
  <dcterms:created xsi:type="dcterms:W3CDTF">2025-05-01T17:26:00Z</dcterms:created>
  <dcterms:modified xsi:type="dcterms:W3CDTF">2025-05-11T21:22:00Z</dcterms:modified>
</cp:coreProperties>
</file>